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C9" w:rsidRDefault="00266BC9">
      <w:pPr>
        <w:rPr>
          <w:rFonts w:ascii="Times New Roman" w:hAnsi="Times New Roman" w:cs="Times New Roman"/>
        </w:rPr>
      </w:pPr>
    </w:p>
    <w:p w:rsidR="009C0D46" w:rsidRPr="00266BC9" w:rsidRDefault="00215ABC">
      <w:pPr>
        <w:rPr>
          <w:rFonts w:ascii="Times New Roman" w:hAnsi="Times New Roman" w:cs="Times New Roman"/>
          <w:sz w:val="24"/>
          <w:szCs w:val="24"/>
        </w:rPr>
      </w:pPr>
      <w:r w:rsidRPr="00266BC9">
        <w:rPr>
          <w:rFonts w:ascii="Times New Roman" w:hAnsi="Times New Roman" w:cs="Times New Roman"/>
          <w:sz w:val="24"/>
          <w:szCs w:val="24"/>
        </w:rPr>
        <w:t>PCPR.</w:t>
      </w:r>
      <w:r w:rsidR="00D55AEF" w:rsidRPr="00266BC9">
        <w:rPr>
          <w:rFonts w:ascii="Times New Roman" w:hAnsi="Times New Roman" w:cs="Times New Roman"/>
          <w:sz w:val="24"/>
          <w:szCs w:val="24"/>
        </w:rPr>
        <w:t>3320.</w:t>
      </w:r>
      <w:r w:rsidR="00BE1FCF">
        <w:rPr>
          <w:rFonts w:ascii="Times New Roman" w:hAnsi="Times New Roman" w:cs="Times New Roman"/>
          <w:sz w:val="24"/>
          <w:szCs w:val="24"/>
        </w:rPr>
        <w:t>2</w:t>
      </w:r>
      <w:r w:rsidR="00D55AEF" w:rsidRPr="00266BC9">
        <w:rPr>
          <w:rFonts w:ascii="Times New Roman" w:hAnsi="Times New Roman" w:cs="Times New Roman"/>
          <w:sz w:val="24"/>
          <w:szCs w:val="24"/>
        </w:rPr>
        <w:t>.201</w:t>
      </w:r>
      <w:r w:rsidR="00BE1FCF">
        <w:rPr>
          <w:rFonts w:ascii="Times New Roman" w:hAnsi="Times New Roman" w:cs="Times New Roman"/>
          <w:sz w:val="24"/>
          <w:szCs w:val="24"/>
        </w:rPr>
        <w:t>9</w:t>
      </w:r>
      <w:r w:rsidR="00D55AEF" w:rsidRPr="00266BC9">
        <w:rPr>
          <w:rFonts w:ascii="Times New Roman" w:hAnsi="Times New Roman" w:cs="Times New Roman"/>
          <w:sz w:val="24"/>
          <w:szCs w:val="24"/>
        </w:rPr>
        <w:t>.A</w:t>
      </w:r>
      <w:r w:rsidR="00BE1FCF">
        <w:rPr>
          <w:rFonts w:ascii="Times New Roman" w:hAnsi="Times New Roman" w:cs="Times New Roman"/>
          <w:sz w:val="24"/>
          <w:szCs w:val="24"/>
        </w:rPr>
        <w:t>S</w:t>
      </w:r>
      <w:r w:rsidR="00F50123" w:rsidRPr="00266BC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B6727" w:rsidRPr="00266BC9">
        <w:rPr>
          <w:rFonts w:ascii="Times New Roman" w:hAnsi="Times New Roman" w:cs="Times New Roman"/>
          <w:sz w:val="24"/>
          <w:szCs w:val="24"/>
        </w:rPr>
        <w:t xml:space="preserve">       </w:t>
      </w:r>
      <w:r w:rsidR="00F50123" w:rsidRPr="00266BC9">
        <w:rPr>
          <w:rFonts w:ascii="Times New Roman" w:hAnsi="Times New Roman" w:cs="Times New Roman"/>
          <w:sz w:val="24"/>
          <w:szCs w:val="24"/>
        </w:rPr>
        <w:t xml:space="preserve">  Strzelce Opolskie</w:t>
      </w:r>
      <w:r w:rsidR="00D55AEF" w:rsidRPr="00266BC9">
        <w:rPr>
          <w:rFonts w:ascii="Times New Roman" w:hAnsi="Times New Roman" w:cs="Times New Roman"/>
          <w:sz w:val="24"/>
          <w:szCs w:val="24"/>
        </w:rPr>
        <w:t>,</w:t>
      </w:r>
      <w:r w:rsidR="00F50123" w:rsidRPr="00266BC9">
        <w:rPr>
          <w:rFonts w:ascii="Times New Roman" w:hAnsi="Times New Roman" w:cs="Times New Roman"/>
          <w:sz w:val="24"/>
          <w:szCs w:val="24"/>
        </w:rPr>
        <w:t xml:space="preserve"> dnia</w:t>
      </w:r>
      <w:r w:rsidR="007B6727" w:rsidRPr="00266BC9">
        <w:rPr>
          <w:rFonts w:ascii="Times New Roman" w:hAnsi="Times New Roman" w:cs="Times New Roman"/>
          <w:sz w:val="24"/>
          <w:szCs w:val="24"/>
        </w:rPr>
        <w:t xml:space="preserve"> </w:t>
      </w:r>
      <w:r w:rsidR="00BE1FCF">
        <w:rPr>
          <w:rFonts w:ascii="Times New Roman" w:hAnsi="Times New Roman" w:cs="Times New Roman"/>
          <w:sz w:val="24"/>
          <w:szCs w:val="24"/>
        </w:rPr>
        <w:t>20.05.2019r</w:t>
      </w:r>
      <w:r w:rsidR="00D55AEF" w:rsidRPr="00266BC9">
        <w:rPr>
          <w:rFonts w:ascii="Times New Roman" w:hAnsi="Times New Roman" w:cs="Times New Roman"/>
          <w:sz w:val="24"/>
          <w:szCs w:val="24"/>
        </w:rPr>
        <w:t>.</w:t>
      </w:r>
    </w:p>
    <w:p w:rsidR="00215ABC" w:rsidRDefault="00215ABC">
      <w:pPr>
        <w:rPr>
          <w:rFonts w:ascii="Times New Roman" w:hAnsi="Times New Roman" w:cs="Times New Roman"/>
          <w:sz w:val="24"/>
          <w:szCs w:val="24"/>
        </w:rPr>
      </w:pPr>
    </w:p>
    <w:p w:rsidR="004C510A" w:rsidRPr="00266BC9" w:rsidRDefault="004C510A">
      <w:pPr>
        <w:rPr>
          <w:rFonts w:ascii="Times New Roman" w:hAnsi="Times New Roman" w:cs="Times New Roman"/>
          <w:sz w:val="24"/>
          <w:szCs w:val="24"/>
        </w:rPr>
      </w:pPr>
    </w:p>
    <w:p w:rsidR="00215ABC" w:rsidRPr="00266BC9" w:rsidRDefault="00F50123" w:rsidP="00F501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7B6727" w:rsidRPr="00266BC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66BC9">
        <w:rPr>
          <w:rFonts w:ascii="Times New Roman" w:hAnsi="Times New Roman" w:cs="Times New Roman"/>
          <w:b/>
          <w:sz w:val="24"/>
          <w:szCs w:val="24"/>
        </w:rPr>
        <w:t>DO WYKONAWCÓW</w:t>
      </w:r>
    </w:p>
    <w:p w:rsidR="00F50123" w:rsidRPr="00266BC9" w:rsidRDefault="00F50123" w:rsidP="00F501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0123" w:rsidRPr="00266BC9" w:rsidRDefault="00F50123" w:rsidP="00F50123">
      <w:pPr>
        <w:pStyle w:val="Akapitzlist"/>
        <w:spacing w:line="360" w:lineRule="auto"/>
        <w:ind w:left="0"/>
        <w:jc w:val="both"/>
      </w:pPr>
      <w:r w:rsidRPr="00266BC9">
        <w:t xml:space="preserve">Dotyczy zamówienia pn. </w:t>
      </w:r>
      <w:r w:rsidR="00BE1FCF" w:rsidRPr="00BE1FCF">
        <w:rPr>
          <w:b/>
          <w:bCs/>
          <w:szCs w:val="22"/>
        </w:rPr>
        <w:t xml:space="preserve">usługa kompleksowego </w:t>
      </w:r>
      <w:r w:rsidR="00BE1FCF" w:rsidRPr="00BE1FCF">
        <w:rPr>
          <w:b/>
          <w:szCs w:val="22"/>
        </w:rPr>
        <w:t>zorganizowania i wykonania tzw. Święta Rodzin Zastępczych w formie pikniku rodzinnego w odległości do 80 km od Strzelec Opolskich dla środowiska pieczy zastępczej</w:t>
      </w:r>
      <w:r w:rsidR="00BE1FCF" w:rsidRPr="00BE1FCF">
        <w:rPr>
          <w:rFonts w:ascii="Arial" w:hAnsi="Arial" w:cs="Arial"/>
          <w:b/>
          <w:szCs w:val="22"/>
        </w:rPr>
        <w:t xml:space="preserve"> </w:t>
      </w:r>
      <w:r w:rsidRPr="00266BC9"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i społecznych w zakresie wspierania rodziny i pieczy zastępczej.</w:t>
      </w:r>
    </w:p>
    <w:p w:rsidR="00F50123" w:rsidRPr="00266BC9" w:rsidRDefault="00F50123" w:rsidP="00F50123">
      <w:pPr>
        <w:pStyle w:val="Akapitzlist"/>
        <w:spacing w:line="360" w:lineRule="auto"/>
        <w:ind w:left="0"/>
        <w:jc w:val="both"/>
      </w:pPr>
      <w:r w:rsidRPr="00266BC9">
        <w:t xml:space="preserve">Termin realizacji: </w:t>
      </w:r>
      <w:r w:rsidR="00BE1FCF">
        <w:t>08.06.2019r. lub 15.06.2019r</w:t>
      </w:r>
      <w:r w:rsidRPr="00266BC9">
        <w:t>.</w:t>
      </w:r>
    </w:p>
    <w:p w:rsidR="00F50123" w:rsidRPr="00266BC9" w:rsidRDefault="00F50123" w:rsidP="00F50123">
      <w:pPr>
        <w:pStyle w:val="Akapitzlist"/>
        <w:spacing w:line="360" w:lineRule="auto"/>
        <w:ind w:left="0"/>
        <w:jc w:val="both"/>
      </w:pPr>
      <w:r w:rsidRPr="00266BC9">
        <w:t xml:space="preserve">Zapytanie ofertowe zamieszczono na stronie internetowej dnia: </w:t>
      </w:r>
      <w:r w:rsidR="00BE1FCF">
        <w:t>06.05.2019r</w:t>
      </w:r>
      <w:r w:rsidRPr="00266BC9">
        <w:t xml:space="preserve">. </w:t>
      </w:r>
    </w:p>
    <w:p w:rsidR="00F50123" w:rsidRPr="00266BC9" w:rsidRDefault="00F50123" w:rsidP="00F50123">
      <w:pPr>
        <w:pStyle w:val="Akapitzlist"/>
        <w:spacing w:line="360" w:lineRule="auto"/>
        <w:ind w:left="0"/>
        <w:jc w:val="both"/>
      </w:pPr>
      <w:r w:rsidRPr="00266BC9">
        <w:t xml:space="preserve">Termin składania ofert upłynął dnia </w:t>
      </w:r>
      <w:r w:rsidR="00BE1FCF">
        <w:t>17.05.2019r</w:t>
      </w:r>
      <w:r w:rsidRPr="00266BC9">
        <w:t xml:space="preserve">. i wynosił </w:t>
      </w:r>
      <w:r w:rsidR="00BE1FCF">
        <w:t>12</w:t>
      </w:r>
      <w:r w:rsidRPr="00266BC9">
        <w:t xml:space="preserve"> dni kalendarzowych</w:t>
      </w:r>
    </w:p>
    <w:p w:rsidR="00F50123" w:rsidRPr="00266BC9" w:rsidRDefault="00F50123" w:rsidP="00F50123">
      <w:pPr>
        <w:pStyle w:val="Akapitzlist"/>
        <w:spacing w:line="360" w:lineRule="auto"/>
        <w:ind w:left="0"/>
        <w:jc w:val="both"/>
      </w:pPr>
      <w:r w:rsidRPr="00266BC9">
        <w:t xml:space="preserve">Do terminu wyznaczonego na składanie ofert wpłynęły </w:t>
      </w:r>
      <w:r w:rsidR="00BE1FCF">
        <w:t>2</w:t>
      </w:r>
      <w:r w:rsidRPr="00266BC9">
        <w:t xml:space="preserve"> oferty </w:t>
      </w:r>
    </w:p>
    <w:p w:rsidR="00F50123" w:rsidRPr="00266BC9" w:rsidRDefault="00F50123" w:rsidP="00F50123">
      <w:pPr>
        <w:pStyle w:val="Akapitzlist"/>
        <w:spacing w:line="360" w:lineRule="auto"/>
        <w:ind w:left="0"/>
        <w:jc w:val="both"/>
      </w:pPr>
    </w:p>
    <w:p w:rsidR="00F50123" w:rsidRPr="00266BC9" w:rsidRDefault="00F50123" w:rsidP="00F50123">
      <w:pPr>
        <w:pStyle w:val="Akapitzlist"/>
        <w:spacing w:line="360" w:lineRule="auto"/>
        <w:ind w:left="0"/>
        <w:jc w:val="both"/>
        <w:rPr>
          <w:b/>
        </w:rPr>
      </w:pPr>
      <w:r w:rsidRPr="00266BC9">
        <w:rPr>
          <w:b/>
        </w:rPr>
        <w:t>INFORMACJE DOTYCZĄCE WYKONAWCÓW I KRYTERIÓW OCENY OFERT:</w:t>
      </w:r>
    </w:p>
    <w:p w:rsidR="00F50123" w:rsidRPr="00266BC9" w:rsidRDefault="00F50123" w:rsidP="00F50123">
      <w:pPr>
        <w:pStyle w:val="Akapitzlist"/>
        <w:spacing w:line="360" w:lineRule="auto"/>
        <w:ind w:left="0"/>
        <w:jc w:val="both"/>
      </w:pPr>
    </w:p>
    <w:tbl>
      <w:tblPr>
        <w:tblStyle w:val="Tabela-Siatka"/>
        <w:tblW w:w="9328" w:type="dxa"/>
        <w:tblLook w:val="04A0" w:firstRow="1" w:lastRow="0" w:firstColumn="1" w:lastColumn="0" w:noHBand="0" w:noVBand="1"/>
      </w:tblPr>
      <w:tblGrid>
        <w:gridCol w:w="583"/>
        <w:gridCol w:w="2862"/>
        <w:gridCol w:w="3557"/>
        <w:gridCol w:w="2326"/>
      </w:tblGrid>
      <w:tr w:rsidR="00F50123" w:rsidRPr="00266BC9" w:rsidTr="00BE1FCF">
        <w:trPr>
          <w:trHeight w:val="825"/>
        </w:trPr>
        <w:tc>
          <w:tcPr>
            <w:tcW w:w="583" w:type="dxa"/>
          </w:tcPr>
          <w:p w:rsidR="00F50123" w:rsidRPr="00266BC9" w:rsidRDefault="00F50123" w:rsidP="00F50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62" w:type="dxa"/>
          </w:tcPr>
          <w:p w:rsidR="00F50123" w:rsidRPr="00266BC9" w:rsidRDefault="00F50123" w:rsidP="0086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557" w:type="dxa"/>
          </w:tcPr>
          <w:p w:rsidR="00F50123" w:rsidRPr="00266BC9" w:rsidRDefault="00F50123" w:rsidP="0086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326" w:type="dxa"/>
          </w:tcPr>
          <w:p w:rsidR="00F50123" w:rsidRPr="00266BC9" w:rsidRDefault="00F50123" w:rsidP="0086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b/>
                <w:sz w:val="24"/>
                <w:szCs w:val="24"/>
              </w:rPr>
              <w:t>ILOŚĆ ZDOBYTYCH PUNKTÓW</w:t>
            </w:r>
          </w:p>
        </w:tc>
      </w:tr>
      <w:tr w:rsidR="00F50123" w:rsidRPr="00266BC9" w:rsidTr="00BE1FCF">
        <w:trPr>
          <w:trHeight w:val="843"/>
        </w:trPr>
        <w:tc>
          <w:tcPr>
            <w:tcW w:w="583" w:type="dxa"/>
          </w:tcPr>
          <w:p w:rsidR="00F50123" w:rsidRPr="00266BC9" w:rsidRDefault="00861310" w:rsidP="00861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2" w:type="dxa"/>
          </w:tcPr>
          <w:p w:rsidR="00F50123" w:rsidRPr="00266BC9" w:rsidRDefault="00BE1FCF" w:rsidP="00BE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„GIPROL” Eugeniusz Pietruszka</w:t>
            </w:r>
          </w:p>
          <w:p w:rsidR="0032172E" w:rsidRPr="00266BC9" w:rsidRDefault="0032172E" w:rsidP="00F5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BE1FCF">
              <w:rPr>
                <w:rFonts w:ascii="Times New Roman" w:hAnsi="Times New Roman" w:cs="Times New Roman"/>
                <w:sz w:val="24"/>
                <w:szCs w:val="24"/>
              </w:rPr>
              <w:t>Ks. Wajdy 38a</w:t>
            </w:r>
          </w:p>
          <w:p w:rsidR="00FE710D" w:rsidRPr="00266BC9" w:rsidRDefault="00BE1FCF" w:rsidP="00F5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47-113 Staniszcze Małe</w:t>
            </w:r>
          </w:p>
          <w:p w:rsidR="00FE710D" w:rsidRPr="00266BC9" w:rsidRDefault="00BE1FCF" w:rsidP="00F5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17.05.2019r</w:t>
            </w:r>
            <w:r w:rsidR="00FE710D" w:rsidRPr="00266B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57" w:type="dxa"/>
          </w:tcPr>
          <w:p w:rsidR="00F50123" w:rsidRPr="00266BC9" w:rsidRDefault="00BE1FCF" w:rsidP="007B6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20.400</w:t>
            </w:r>
            <w:r w:rsidR="00FE710D" w:rsidRPr="00266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326" w:type="dxa"/>
          </w:tcPr>
          <w:p w:rsidR="00F50123" w:rsidRPr="00266BC9" w:rsidRDefault="00BE1FCF" w:rsidP="0026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pkt</w:t>
            </w:r>
          </w:p>
        </w:tc>
      </w:tr>
      <w:tr w:rsidR="00F50123" w:rsidRPr="00266BC9" w:rsidTr="00BE1FCF">
        <w:trPr>
          <w:trHeight w:val="794"/>
        </w:trPr>
        <w:tc>
          <w:tcPr>
            <w:tcW w:w="583" w:type="dxa"/>
          </w:tcPr>
          <w:p w:rsidR="00F50123" w:rsidRPr="00266BC9" w:rsidRDefault="00861310" w:rsidP="00F5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2" w:type="dxa"/>
          </w:tcPr>
          <w:p w:rsidR="00FE710D" w:rsidRPr="00BE1FCF" w:rsidRDefault="00BE1FCF" w:rsidP="00FE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BE1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Sun&amp;More</w:t>
            </w:r>
            <w:proofErr w:type="spellEnd"/>
            <w:r w:rsidRPr="00BE1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Sp. z </w:t>
            </w:r>
            <w:proofErr w:type="spellStart"/>
            <w:r w:rsidRPr="00BE1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o.o</w:t>
            </w:r>
            <w:proofErr w:type="spellEnd"/>
            <w:r w:rsidRPr="00BE1F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.”</w:t>
            </w:r>
          </w:p>
          <w:p w:rsidR="00FE710D" w:rsidRPr="00266BC9" w:rsidRDefault="00FE710D" w:rsidP="00FE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BE1FCF">
              <w:rPr>
                <w:rFonts w:ascii="Times New Roman" w:hAnsi="Times New Roman" w:cs="Times New Roman"/>
                <w:sz w:val="24"/>
                <w:szCs w:val="24"/>
              </w:rPr>
              <w:t xml:space="preserve">Ogrodowa </w:t>
            </w:r>
            <w:r w:rsidRPr="00266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1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710D" w:rsidRPr="00266BC9" w:rsidRDefault="00BE1FCF" w:rsidP="00FE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71-037 Szczecin</w:t>
            </w:r>
          </w:p>
          <w:p w:rsidR="007B6727" w:rsidRPr="00266BC9" w:rsidRDefault="00BE1FCF" w:rsidP="00FE7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17.05.2019r.</w:t>
            </w:r>
          </w:p>
        </w:tc>
        <w:tc>
          <w:tcPr>
            <w:tcW w:w="3557" w:type="dxa"/>
          </w:tcPr>
          <w:p w:rsidR="00F50123" w:rsidRPr="00266BC9" w:rsidRDefault="00972588" w:rsidP="007B6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15.864</w:t>
            </w:r>
            <w:r w:rsidR="00FE710D" w:rsidRPr="00266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  <w:tc>
          <w:tcPr>
            <w:tcW w:w="2326" w:type="dxa"/>
          </w:tcPr>
          <w:p w:rsidR="00F50123" w:rsidRPr="00266BC9" w:rsidRDefault="00266BC9" w:rsidP="0026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BC9">
              <w:rPr>
                <w:rFonts w:ascii="Times New Roman" w:hAnsi="Times New Roman" w:cs="Times New Roman"/>
                <w:sz w:val="24"/>
                <w:szCs w:val="24"/>
              </w:rPr>
              <w:t>100,00 pkt</w:t>
            </w:r>
          </w:p>
        </w:tc>
      </w:tr>
    </w:tbl>
    <w:p w:rsidR="00F50123" w:rsidRDefault="00F50123" w:rsidP="00F50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588" w:rsidRDefault="00972588" w:rsidP="00F501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588" w:rsidRPr="00266BC9" w:rsidRDefault="00972588" w:rsidP="00F5012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6539" w:rsidRPr="00266BC9" w:rsidRDefault="0032172E" w:rsidP="004C510A">
      <w:pPr>
        <w:jc w:val="both"/>
        <w:rPr>
          <w:rFonts w:ascii="Times New Roman" w:hAnsi="Times New Roman" w:cs="Times New Roman"/>
          <w:sz w:val="24"/>
          <w:szCs w:val="24"/>
        </w:rPr>
      </w:pPr>
      <w:r w:rsidRPr="00266BC9">
        <w:rPr>
          <w:rFonts w:ascii="Times New Roman" w:hAnsi="Times New Roman" w:cs="Times New Roman"/>
          <w:sz w:val="24"/>
          <w:szCs w:val="24"/>
        </w:rPr>
        <w:t>W wyniku przeprowadzonego postępowania wybrano ofertę nr</w:t>
      </w:r>
      <w:r w:rsidR="00266BC9" w:rsidRPr="00266BC9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32172E" w:rsidRPr="00266BC9" w:rsidRDefault="0032172E" w:rsidP="004C510A">
      <w:pPr>
        <w:jc w:val="both"/>
        <w:rPr>
          <w:rFonts w:ascii="Times New Roman" w:hAnsi="Times New Roman" w:cs="Times New Roman"/>
          <w:sz w:val="24"/>
          <w:szCs w:val="24"/>
        </w:rPr>
      </w:pPr>
      <w:r w:rsidRPr="00266BC9">
        <w:rPr>
          <w:rFonts w:ascii="Times New Roman" w:hAnsi="Times New Roman" w:cs="Times New Roman"/>
          <w:sz w:val="24"/>
          <w:szCs w:val="24"/>
        </w:rPr>
        <w:t>Uzasadnienie wyboru na</w:t>
      </w:r>
      <w:r w:rsidR="00266BC9" w:rsidRPr="00266BC9">
        <w:rPr>
          <w:rFonts w:ascii="Times New Roman" w:hAnsi="Times New Roman" w:cs="Times New Roman"/>
          <w:sz w:val="24"/>
          <w:szCs w:val="24"/>
        </w:rPr>
        <w:t xml:space="preserve">jkorzystniejszej oferty: wykonawca spełnia warunki udziału </w:t>
      </w:r>
      <w:r w:rsidR="004C510A">
        <w:rPr>
          <w:rFonts w:ascii="Times New Roman" w:hAnsi="Times New Roman" w:cs="Times New Roman"/>
          <w:sz w:val="24"/>
          <w:szCs w:val="24"/>
        </w:rPr>
        <w:br/>
      </w:r>
      <w:r w:rsidR="00266BC9" w:rsidRPr="00266BC9">
        <w:rPr>
          <w:rFonts w:ascii="Times New Roman" w:hAnsi="Times New Roman" w:cs="Times New Roman"/>
          <w:sz w:val="24"/>
          <w:szCs w:val="24"/>
        </w:rPr>
        <w:t>w postępowaniu, a jego oferta jest najkorzystniejsza.</w:t>
      </w:r>
    </w:p>
    <w:p w:rsidR="003A6539" w:rsidRPr="00266BC9" w:rsidRDefault="003A6539">
      <w:pPr>
        <w:rPr>
          <w:rFonts w:ascii="Times New Roman" w:hAnsi="Times New Roman" w:cs="Times New Roman"/>
          <w:sz w:val="24"/>
          <w:szCs w:val="24"/>
        </w:rPr>
      </w:pPr>
    </w:p>
    <w:p w:rsidR="003A6539" w:rsidRPr="00266BC9" w:rsidRDefault="003A6539">
      <w:pPr>
        <w:rPr>
          <w:rFonts w:ascii="Times New Roman" w:hAnsi="Times New Roman" w:cs="Times New Roman"/>
          <w:sz w:val="24"/>
          <w:szCs w:val="24"/>
        </w:rPr>
      </w:pPr>
    </w:p>
    <w:p w:rsidR="003A6539" w:rsidRPr="00266BC9" w:rsidRDefault="003A6539">
      <w:pPr>
        <w:rPr>
          <w:rFonts w:ascii="Times New Roman" w:hAnsi="Times New Roman" w:cs="Times New Roman"/>
          <w:sz w:val="24"/>
          <w:szCs w:val="24"/>
        </w:rPr>
      </w:pPr>
    </w:p>
    <w:p w:rsidR="003A6539" w:rsidRDefault="003A6539"/>
    <w:p w:rsidR="003A6539" w:rsidRDefault="003A6539"/>
    <w:p w:rsidR="003A6539" w:rsidRDefault="003A6539"/>
    <w:p w:rsidR="003A6539" w:rsidRDefault="003A6539"/>
    <w:p w:rsidR="003A6539" w:rsidRDefault="003A6539"/>
    <w:p w:rsidR="003A6539" w:rsidRDefault="003A6539"/>
    <w:p w:rsidR="003A6539" w:rsidRDefault="003A6539"/>
    <w:p w:rsidR="003A6539" w:rsidRDefault="003A6539"/>
    <w:p w:rsidR="003A6539" w:rsidRDefault="003A6539"/>
    <w:p w:rsidR="00266BC9" w:rsidRDefault="00266BC9"/>
    <w:p w:rsidR="00266BC9" w:rsidRDefault="00266BC9"/>
    <w:p w:rsidR="00266BC9" w:rsidRDefault="00266BC9"/>
    <w:p w:rsidR="00266BC9" w:rsidRDefault="00266BC9"/>
    <w:p w:rsidR="003A6539" w:rsidRDefault="003A6539"/>
    <w:p w:rsidR="001670B8" w:rsidRDefault="001670B8" w:rsidP="003A6539">
      <w:pPr>
        <w:jc w:val="center"/>
      </w:pPr>
    </w:p>
    <w:sectPr w:rsidR="001670B8" w:rsidSect="001670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8C" w:rsidRDefault="0083458C" w:rsidP="009C0D46">
      <w:pPr>
        <w:spacing w:after="0" w:line="240" w:lineRule="auto"/>
      </w:pPr>
      <w:r>
        <w:separator/>
      </w:r>
    </w:p>
  </w:endnote>
  <w:endnote w:type="continuationSeparator" w:id="0">
    <w:p w:rsidR="0083458C" w:rsidRDefault="0083458C" w:rsidP="009C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C9" w:rsidRDefault="00266BC9" w:rsidP="00266BC9">
    <w:pPr>
      <w:pStyle w:val="Stopka"/>
      <w:jc w:val="center"/>
    </w:pPr>
    <w:r w:rsidRPr="003A6539">
      <w:rPr>
        <w:noProof/>
        <w:lang w:eastAsia="pl-PL"/>
      </w:rPr>
      <w:drawing>
        <wp:inline distT="0" distB="0" distL="0" distR="0" wp14:anchorId="26CDF98E" wp14:editId="46EB84AB">
          <wp:extent cx="1945005" cy="420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8C" w:rsidRDefault="0083458C" w:rsidP="009C0D46">
      <w:pPr>
        <w:spacing w:after="0" w:line="240" w:lineRule="auto"/>
      </w:pPr>
      <w:r>
        <w:separator/>
      </w:r>
    </w:p>
  </w:footnote>
  <w:footnote w:type="continuationSeparator" w:id="0">
    <w:p w:rsidR="0083458C" w:rsidRDefault="0083458C" w:rsidP="009C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C9" w:rsidRDefault="00266BC9" w:rsidP="00266BC9">
    <w:pPr>
      <w:pStyle w:val="Nagwek"/>
      <w:jc w:val="center"/>
    </w:pPr>
    <w:r w:rsidRPr="00914D87">
      <w:rPr>
        <w:noProof/>
        <w:lang w:eastAsia="pl-PL"/>
      </w:rPr>
      <w:drawing>
        <wp:inline distT="0" distB="0" distL="0" distR="0" wp14:anchorId="732D2DA8" wp14:editId="273D7F31">
          <wp:extent cx="5029200" cy="647700"/>
          <wp:effectExtent l="0" t="0" r="0" b="0"/>
          <wp:docPr id="17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teresa.kiecon\AppData\Local\Microsoft\Windows\Temporary Internet Files\Content.Word\RPO+OP+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92DED"/>
    <w:multiLevelType w:val="hybridMultilevel"/>
    <w:tmpl w:val="8FE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39"/>
    <w:rsid w:val="000A016E"/>
    <w:rsid w:val="000A1C7C"/>
    <w:rsid w:val="0011640D"/>
    <w:rsid w:val="00133A93"/>
    <w:rsid w:val="001670B8"/>
    <w:rsid w:val="001D1701"/>
    <w:rsid w:val="00215ABC"/>
    <w:rsid w:val="00266BC9"/>
    <w:rsid w:val="0032172E"/>
    <w:rsid w:val="003A6539"/>
    <w:rsid w:val="00432EC6"/>
    <w:rsid w:val="00487396"/>
    <w:rsid w:val="004C510A"/>
    <w:rsid w:val="00711886"/>
    <w:rsid w:val="007B6727"/>
    <w:rsid w:val="00811637"/>
    <w:rsid w:val="0083458C"/>
    <w:rsid w:val="00861310"/>
    <w:rsid w:val="00914D87"/>
    <w:rsid w:val="00972588"/>
    <w:rsid w:val="00982946"/>
    <w:rsid w:val="009C0D46"/>
    <w:rsid w:val="00BB6FB6"/>
    <w:rsid w:val="00BE1FCF"/>
    <w:rsid w:val="00C20B15"/>
    <w:rsid w:val="00D55AEF"/>
    <w:rsid w:val="00DD3BC5"/>
    <w:rsid w:val="00E40A49"/>
    <w:rsid w:val="00F50123"/>
    <w:rsid w:val="00FE0802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EC3D"/>
  <w15:docId w15:val="{01786F89-97F8-4372-82EA-75188F73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0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D46"/>
  </w:style>
  <w:style w:type="paragraph" w:styleId="Stopka">
    <w:name w:val="footer"/>
    <w:basedOn w:val="Normalny"/>
    <w:link w:val="StopkaZnak"/>
    <w:uiPriority w:val="99"/>
    <w:unhideWhenUsed/>
    <w:rsid w:val="009C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D46"/>
  </w:style>
  <w:style w:type="paragraph" w:styleId="Akapitzlist">
    <w:name w:val="List Paragraph"/>
    <w:basedOn w:val="Normalny"/>
    <w:qFormat/>
    <w:rsid w:val="00F501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50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PCPR</cp:lastModifiedBy>
  <cp:revision>2</cp:revision>
  <dcterms:created xsi:type="dcterms:W3CDTF">2019-05-20T08:09:00Z</dcterms:created>
  <dcterms:modified xsi:type="dcterms:W3CDTF">2019-05-20T08:09:00Z</dcterms:modified>
</cp:coreProperties>
</file>